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065" w:type="dxa"/>
        <w:tblInd w:w="-431" w:type="dxa"/>
        <w:tblLook w:val="04A0" w:firstRow="1" w:lastRow="0" w:firstColumn="1" w:lastColumn="0" w:noHBand="0" w:noVBand="1"/>
      </w:tblPr>
      <w:tblGrid>
        <w:gridCol w:w="4313"/>
        <w:gridCol w:w="5752"/>
      </w:tblGrid>
      <w:tr w:rsidR="00F30FFE" w:rsidRPr="00F30FFE" w14:paraId="5B011234" w14:textId="77777777" w:rsidTr="00467CB0">
        <w:trPr>
          <w:trHeight w:val="860"/>
        </w:trPr>
        <w:tc>
          <w:tcPr>
            <w:tcW w:w="4313" w:type="dxa"/>
            <w:shd w:val="clear" w:color="auto" w:fill="D9D9D9" w:themeFill="background1" w:themeFillShade="D9"/>
            <w:vAlign w:val="center"/>
            <w:hideMark/>
          </w:tcPr>
          <w:p w14:paraId="383425D5" w14:textId="36BC451E" w:rsidR="00F30FFE" w:rsidRPr="00F30FFE" w:rsidRDefault="00F30FFE" w:rsidP="00F30FFE">
            <w:pPr>
              <w:rPr>
                <w:rFonts w:ascii="Arial" w:hAnsi="Arial" w:cs="Arial"/>
                <w:b/>
                <w:bCs/>
              </w:rPr>
            </w:pPr>
            <w:r w:rsidRPr="00F30FFE">
              <w:rPr>
                <w:rFonts w:ascii="Arial" w:hAnsi="Arial" w:cs="Arial"/>
                <w:b/>
                <w:bCs/>
              </w:rPr>
              <w:t>NAME OF PARTICIPATING EMPLOYER</w:t>
            </w:r>
          </w:p>
        </w:tc>
        <w:tc>
          <w:tcPr>
            <w:tcW w:w="5752" w:type="dxa"/>
            <w:shd w:val="clear" w:color="auto" w:fill="D9D9D9" w:themeFill="background1" w:themeFillShade="D9"/>
            <w:vAlign w:val="center"/>
            <w:hideMark/>
          </w:tcPr>
          <w:p w14:paraId="439C3744" w14:textId="2AFC94B3" w:rsidR="00F30FFE" w:rsidRPr="00F30FFE" w:rsidRDefault="00F30FFE" w:rsidP="00F30FFE">
            <w:pPr>
              <w:rPr>
                <w:rFonts w:ascii="Arial" w:hAnsi="Arial" w:cs="Arial"/>
                <w:b/>
                <w:bCs/>
              </w:rPr>
            </w:pPr>
            <w:r w:rsidRPr="00F30FFE">
              <w:rPr>
                <w:rFonts w:ascii="Arial" w:hAnsi="Arial" w:cs="Arial"/>
                <w:b/>
                <w:bCs/>
              </w:rPr>
              <w:t xml:space="preserve">NAME OF FUND </w:t>
            </w:r>
          </w:p>
        </w:tc>
      </w:tr>
      <w:tr w:rsidR="00F30FFE" w:rsidRPr="00F30FFE" w14:paraId="2C78E196" w14:textId="77777777" w:rsidTr="00F30FFE">
        <w:trPr>
          <w:trHeight w:val="290"/>
        </w:trPr>
        <w:tc>
          <w:tcPr>
            <w:tcW w:w="4313" w:type="dxa"/>
            <w:noWrap/>
            <w:hideMark/>
          </w:tcPr>
          <w:p w14:paraId="53244150" w14:textId="77777777" w:rsidR="00F30FFE" w:rsidRPr="00F30FFE" w:rsidRDefault="00F30FFE" w:rsidP="00F30FFE">
            <w:pPr>
              <w:rPr>
                <w:rFonts w:ascii="Arial" w:hAnsi="Arial" w:cs="Arial"/>
              </w:rPr>
            </w:pPr>
            <w:r w:rsidRPr="00F30FFE">
              <w:rPr>
                <w:rFonts w:ascii="Arial" w:hAnsi="Arial" w:cs="Arial"/>
              </w:rPr>
              <w:t>GANSBAAI BUILT IT (PTY LTD</w:t>
            </w:r>
          </w:p>
        </w:tc>
        <w:tc>
          <w:tcPr>
            <w:tcW w:w="5752" w:type="dxa"/>
            <w:noWrap/>
            <w:hideMark/>
          </w:tcPr>
          <w:p w14:paraId="30EA6D89" w14:textId="77777777" w:rsidR="00F30FFE" w:rsidRPr="00F30FFE" w:rsidRDefault="00F30FFE" w:rsidP="00F30FFE">
            <w:pPr>
              <w:rPr>
                <w:rFonts w:ascii="Arial" w:hAnsi="Arial" w:cs="Arial"/>
              </w:rPr>
            </w:pPr>
            <w:r w:rsidRPr="00F30FFE">
              <w:rPr>
                <w:rFonts w:ascii="Arial" w:hAnsi="Arial" w:cs="Arial"/>
              </w:rPr>
              <w:t>CORPORATE SELECTION UMBRELLA RETIREMENT FUND NO 2</w:t>
            </w:r>
          </w:p>
        </w:tc>
      </w:tr>
      <w:tr w:rsidR="00F30FFE" w:rsidRPr="00F30FFE" w14:paraId="49575CEC" w14:textId="77777777" w:rsidTr="00F30FFE">
        <w:trPr>
          <w:trHeight w:val="290"/>
        </w:trPr>
        <w:tc>
          <w:tcPr>
            <w:tcW w:w="4313" w:type="dxa"/>
            <w:noWrap/>
            <w:hideMark/>
          </w:tcPr>
          <w:p w14:paraId="3472EF8A" w14:textId="77777777" w:rsidR="00F30FFE" w:rsidRPr="00F30FFE" w:rsidRDefault="00F30FFE" w:rsidP="00F30FFE">
            <w:pPr>
              <w:rPr>
                <w:rFonts w:ascii="Arial" w:hAnsi="Arial" w:cs="Arial"/>
              </w:rPr>
            </w:pPr>
            <w:r w:rsidRPr="00F30FFE">
              <w:rPr>
                <w:rFonts w:ascii="Arial" w:hAnsi="Arial" w:cs="Arial"/>
              </w:rPr>
              <w:t>COSTA LAMBRIANOS (PTY) LTD</w:t>
            </w:r>
          </w:p>
        </w:tc>
        <w:tc>
          <w:tcPr>
            <w:tcW w:w="5752" w:type="dxa"/>
            <w:noWrap/>
            <w:hideMark/>
          </w:tcPr>
          <w:p w14:paraId="385C55E1" w14:textId="77777777" w:rsidR="00F30FFE" w:rsidRPr="00F30FFE" w:rsidRDefault="00F30FFE" w:rsidP="00F30FFE">
            <w:pPr>
              <w:rPr>
                <w:rFonts w:ascii="Arial" w:hAnsi="Arial" w:cs="Arial"/>
              </w:rPr>
            </w:pPr>
            <w:r w:rsidRPr="00F30FFE">
              <w:rPr>
                <w:rFonts w:ascii="Arial" w:hAnsi="Arial" w:cs="Arial"/>
              </w:rPr>
              <w:t>CORPORATE SELECTION UMBRELLA RETIREMENT FUND</w:t>
            </w:r>
          </w:p>
        </w:tc>
      </w:tr>
      <w:tr w:rsidR="00F30FFE" w:rsidRPr="00F30FFE" w14:paraId="3D3B8DE4" w14:textId="77777777" w:rsidTr="00F30FFE">
        <w:trPr>
          <w:trHeight w:val="290"/>
        </w:trPr>
        <w:tc>
          <w:tcPr>
            <w:tcW w:w="4313" w:type="dxa"/>
            <w:noWrap/>
            <w:hideMark/>
          </w:tcPr>
          <w:p w14:paraId="3794AED0" w14:textId="77777777" w:rsidR="00F30FFE" w:rsidRPr="00F30FFE" w:rsidRDefault="00F30FFE" w:rsidP="00F30FFE">
            <w:pPr>
              <w:rPr>
                <w:rFonts w:ascii="Arial" w:hAnsi="Arial" w:cs="Arial"/>
              </w:rPr>
            </w:pPr>
            <w:r w:rsidRPr="00F30FFE">
              <w:rPr>
                <w:rFonts w:ascii="Arial" w:hAnsi="Arial" w:cs="Arial"/>
              </w:rPr>
              <w:t>ROBERT BAICHAN FINANCIAL SERVICES CC</w:t>
            </w:r>
          </w:p>
        </w:tc>
        <w:tc>
          <w:tcPr>
            <w:tcW w:w="5752" w:type="dxa"/>
            <w:noWrap/>
            <w:hideMark/>
          </w:tcPr>
          <w:p w14:paraId="5E033CAC" w14:textId="77777777" w:rsidR="00F30FFE" w:rsidRPr="00F30FFE" w:rsidRDefault="00F30FFE" w:rsidP="00F30FFE">
            <w:pPr>
              <w:rPr>
                <w:rFonts w:ascii="Arial" w:hAnsi="Arial" w:cs="Arial"/>
              </w:rPr>
            </w:pPr>
            <w:r w:rsidRPr="00F30FFE">
              <w:rPr>
                <w:rFonts w:ascii="Arial" w:hAnsi="Arial" w:cs="Arial"/>
              </w:rPr>
              <w:t>CORPORATE SELECTION UMBRELLA RETIREMENT FUND NO 2</w:t>
            </w:r>
          </w:p>
        </w:tc>
      </w:tr>
      <w:tr w:rsidR="00F30FFE" w:rsidRPr="00F30FFE" w14:paraId="66EC8C0F" w14:textId="77777777" w:rsidTr="00F30FFE">
        <w:trPr>
          <w:trHeight w:val="290"/>
        </w:trPr>
        <w:tc>
          <w:tcPr>
            <w:tcW w:w="4313" w:type="dxa"/>
            <w:noWrap/>
            <w:hideMark/>
          </w:tcPr>
          <w:p w14:paraId="30BF43E3" w14:textId="77777777" w:rsidR="00F30FFE" w:rsidRPr="00F30FFE" w:rsidRDefault="00F30FFE" w:rsidP="00F30FFE">
            <w:pPr>
              <w:rPr>
                <w:rFonts w:ascii="Arial" w:hAnsi="Arial" w:cs="Arial"/>
              </w:rPr>
            </w:pPr>
            <w:r w:rsidRPr="00F30FFE">
              <w:rPr>
                <w:rFonts w:ascii="Arial" w:hAnsi="Arial" w:cs="Arial"/>
              </w:rPr>
              <w:t>PATHER AND PATHER ATTORNEYS</w:t>
            </w:r>
          </w:p>
        </w:tc>
        <w:tc>
          <w:tcPr>
            <w:tcW w:w="5752" w:type="dxa"/>
            <w:noWrap/>
            <w:hideMark/>
          </w:tcPr>
          <w:p w14:paraId="349C300F" w14:textId="77777777" w:rsidR="00F30FFE" w:rsidRPr="00F30FFE" w:rsidRDefault="00F30FFE" w:rsidP="00F30FFE">
            <w:pPr>
              <w:rPr>
                <w:rFonts w:ascii="Arial" w:hAnsi="Arial" w:cs="Arial"/>
              </w:rPr>
            </w:pPr>
            <w:r w:rsidRPr="00F30FFE">
              <w:rPr>
                <w:rFonts w:ascii="Arial" w:hAnsi="Arial" w:cs="Arial"/>
              </w:rPr>
              <w:t>CORPORATE SELECTION UMBRELLA RETIREMENT FUND NO 2</w:t>
            </w:r>
          </w:p>
        </w:tc>
      </w:tr>
      <w:tr w:rsidR="00F30FFE" w:rsidRPr="00F30FFE" w14:paraId="3E13518C" w14:textId="77777777" w:rsidTr="00F30FFE">
        <w:trPr>
          <w:trHeight w:val="290"/>
        </w:trPr>
        <w:tc>
          <w:tcPr>
            <w:tcW w:w="4313" w:type="dxa"/>
            <w:noWrap/>
            <w:hideMark/>
          </w:tcPr>
          <w:p w14:paraId="1BC608C6" w14:textId="77777777" w:rsidR="00F30FFE" w:rsidRPr="00F30FFE" w:rsidRDefault="00F30FFE" w:rsidP="00F30FFE">
            <w:pPr>
              <w:rPr>
                <w:rFonts w:ascii="Arial" w:hAnsi="Arial" w:cs="Arial"/>
              </w:rPr>
            </w:pPr>
            <w:r w:rsidRPr="00F30FFE">
              <w:rPr>
                <w:rFonts w:ascii="Arial" w:hAnsi="Arial" w:cs="Arial"/>
              </w:rPr>
              <w:t>SKILLFULL 118 (PTY) LTD</w:t>
            </w:r>
          </w:p>
        </w:tc>
        <w:tc>
          <w:tcPr>
            <w:tcW w:w="5752" w:type="dxa"/>
            <w:noWrap/>
            <w:hideMark/>
          </w:tcPr>
          <w:p w14:paraId="174B47EF" w14:textId="77777777" w:rsidR="00F30FFE" w:rsidRPr="00F30FFE" w:rsidRDefault="00F30FFE" w:rsidP="00F30FFE">
            <w:pPr>
              <w:rPr>
                <w:rFonts w:ascii="Arial" w:hAnsi="Arial" w:cs="Arial"/>
              </w:rPr>
            </w:pPr>
            <w:r w:rsidRPr="00F30FFE">
              <w:rPr>
                <w:rFonts w:ascii="Arial" w:hAnsi="Arial" w:cs="Arial"/>
              </w:rPr>
              <w:t>CORPORATE SELECTION UMBRELLA RETIREMENT FUND</w:t>
            </w:r>
          </w:p>
        </w:tc>
      </w:tr>
      <w:tr w:rsidR="00F30FFE" w:rsidRPr="00F30FFE" w14:paraId="7DEA562F" w14:textId="77777777" w:rsidTr="00F30FFE">
        <w:trPr>
          <w:trHeight w:val="290"/>
        </w:trPr>
        <w:tc>
          <w:tcPr>
            <w:tcW w:w="4313" w:type="dxa"/>
            <w:noWrap/>
            <w:hideMark/>
          </w:tcPr>
          <w:p w14:paraId="062C4AC5" w14:textId="77777777" w:rsidR="00F30FFE" w:rsidRPr="00F30FFE" w:rsidRDefault="00F30FFE" w:rsidP="00F30FFE">
            <w:pPr>
              <w:rPr>
                <w:rFonts w:ascii="Arial" w:hAnsi="Arial" w:cs="Arial"/>
              </w:rPr>
            </w:pPr>
            <w:r w:rsidRPr="00F30FFE">
              <w:rPr>
                <w:rFonts w:ascii="Arial" w:hAnsi="Arial" w:cs="Arial"/>
              </w:rPr>
              <w:t>RK STRUCTURES CC.</w:t>
            </w:r>
          </w:p>
        </w:tc>
        <w:tc>
          <w:tcPr>
            <w:tcW w:w="5752" w:type="dxa"/>
            <w:noWrap/>
            <w:hideMark/>
          </w:tcPr>
          <w:p w14:paraId="6C3D120C" w14:textId="77777777" w:rsidR="00F30FFE" w:rsidRPr="00F30FFE" w:rsidRDefault="00F30FFE" w:rsidP="00F30FFE">
            <w:pPr>
              <w:rPr>
                <w:rFonts w:ascii="Arial" w:hAnsi="Arial" w:cs="Arial"/>
              </w:rPr>
            </w:pPr>
            <w:r w:rsidRPr="00F30FFE">
              <w:rPr>
                <w:rFonts w:ascii="Arial" w:hAnsi="Arial" w:cs="Arial"/>
              </w:rPr>
              <w:t>CORPORATE SELECTION UMBRELLA RETIREMENT FUND NO 2</w:t>
            </w:r>
          </w:p>
        </w:tc>
      </w:tr>
      <w:tr w:rsidR="00F30FFE" w:rsidRPr="00F30FFE" w14:paraId="44238F0D" w14:textId="77777777" w:rsidTr="00F30FFE">
        <w:trPr>
          <w:trHeight w:val="290"/>
        </w:trPr>
        <w:tc>
          <w:tcPr>
            <w:tcW w:w="4313" w:type="dxa"/>
            <w:noWrap/>
            <w:hideMark/>
          </w:tcPr>
          <w:p w14:paraId="21F944C8" w14:textId="77777777" w:rsidR="00F30FFE" w:rsidRPr="00F30FFE" w:rsidRDefault="00F30FFE" w:rsidP="00F30FFE">
            <w:pPr>
              <w:rPr>
                <w:rFonts w:ascii="Arial" w:hAnsi="Arial" w:cs="Arial"/>
              </w:rPr>
            </w:pPr>
            <w:r w:rsidRPr="00F30FFE">
              <w:rPr>
                <w:rFonts w:ascii="Arial" w:hAnsi="Arial" w:cs="Arial"/>
              </w:rPr>
              <w:t>OMEGA RISK SOLUTIONS - CAPE REGION</w:t>
            </w:r>
          </w:p>
        </w:tc>
        <w:tc>
          <w:tcPr>
            <w:tcW w:w="5752" w:type="dxa"/>
            <w:noWrap/>
            <w:hideMark/>
          </w:tcPr>
          <w:p w14:paraId="72D0824C" w14:textId="77777777" w:rsidR="00F30FFE" w:rsidRPr="00F30FFE" w:rsidRDefault="00F30FFE" w:rsidP="00F30FFE">
            <w:pPr>
              <w:rPr>
                <w:rFonts w:ascii="Arial" w:hAnsi="Arial" w:cs="Arial"/>
              </w:rPr>
            </w:pPr>
            <w:r w:rsidRPr="00F30FFE">
              <w:rPr>
                <w:rFonts w:ascii="Arial" w:hAnsi="Arial" w:cs="Arial"/>
              </w:rPr>
              <w:t>PRIVATE SECURITY SECTOR PROVIDENT FUND</w:t>
            </w:r>
          </w:p>
        </w:tc>
      </w:tr>
      <w:tr w:rsidR="00F30FFE" w:rsidRPr="00F30FFE" w14:paraId="236CEC80" w14:textId="77777777" w:rsidTr="00F30FFE">
        <w:trPr>
          <w:trHeight w:val="290"/>
        </w:trPr>
        <w:tc>
          <w:tcPr>
            <w:tcW w:w="4313" w:type="dxa"/>
            <w:noWrap/>
            <w:hideMark/>
          </w:tcPr>
          <w:p w14:paraId="2333BFDD" w14:textId="77777777" w:rsidR="00F30FFE" w:rsidRPr="00F30FFE" w:rsidRDefault="00F30FFE" w:rsidP="00F30FFE">
            <w:pPr>
              <w:rPr>
                <w:rFonts w:ascii="Arial" w:hAnsi="Arial" w:cs="Arial"/>
              </w:rPr>
            </w:pPr>
            <w:r w:rsidRPr="00F30FFE">
              <w:rPr>
                <w:rFonts w:ascii="Arial" w:hAnsi="Arial" w:cs="Arial"/>
              </w:rPr>
              <w:t>OMEGA RISK SOLUTIONS - LOWVELD</w:t>
            </w:r>
          </w:p>
        </w:tc>
        <w:tc>
          <w:tcPr>
            <w:tcW w:w="5752" w:type="dxa"/>
            <w:noWrap/>
            <w:hideMark/>
          </w:tcPr>
          <w:p w14:paraId="13544878" w14:textId="77777777" w:rsidR="00F30FFE" w:rsidRPr="00F30FFE" w:rsidRDefault="00F30FFE" w:rsidP="00F30FFE">
            <w:pPr>
              <w:rPr>
                <w:rFonts w:ascii="Arial" w:hAnsi="Arial" w:cs="Arial"/>
              </w:rPr>
            </w:pPr>
            <w:r w:rsidRPr="00F30FFE">
              <w:rPr>
                <w:rFonts w:ascii="Arial" w:hAnsi="Arial" w:cs="Arial"/>
              </w:rPr>
              <w:t>PRIVATE SECURITY SECTOR PROVIDENT FUND</w:t>
            </w:r>
          </w:p>
        </w:tc>
      </w:tr>
      <w:tr w:rsidR="00F30FFE" w:rsidRPr="00F30FFE" w14:paraId="5A6B18F1" w14:textId="77777777" w:rsidTr="00F30FFE">
        <w:trPr>
          <w:trHeight w:val="290"/>
        </w:trPr>
        <w:tc>
          <w:tcPr>
            <w:tcW w:w="4313" w:type="dxa"/>
            <w:noWrap/>
            <w:hideMark/>
          </w:tcPr>
          <w:p w14:paraId="24B9BA3A" w14:textId="77777777" w:rsidR="00F30FFE" w:rsidRPr="00F30FFE" w:rsidRDefault="00F30FFE" w:rsidP="00F30FFE">
            <w:pPr>
              <w:rPr>
                <w:rFonts w:ascii="Arial" w:hAnsi="Arial" w:cs="Arial"/>
              </w:rPr>
            </w:pPr>
            <w:r w:rsidRPr="00F30FFE">
              <w:rPr>
                <w:rFonts w:ascii="Arial" w:hAnsi="Arial" w:cs="Arial"/>
              </w:rPr>
              <w:t>SECURECO METSU (PTY) LTD</w:t>
            </w:r>
          </w:p>
        </w:tc>
        <w:tc>
          <w:tcPr>
            <w:tcW w:w="5752" w:type="dxa"/>
            <w:noWrap/>
            <w:hideMark/>
          </w:tcPr>
          <w:p w14:paraId="042A00BE" w14:textId="77777777" w:rsidR="00F30FFE" w:rsidRPr="00F30FFE" w:rsidRDefault="00F30FFE" w:rsidP="00F30FFE">
            <w:pPr>
              <w:rPr>
                <w:rFonts w:ascii="Arial" w:hAnsi="Arial" w:cs="Arial"/>
              </w:rPr>
            </w:pPr>
            <w:r w:rsidRPr="00F30FFE">
              <w:rPr>
                <w:rFonts w:ascii="Arial" w:hAnsi="Arial" w:cs="Arial"/>
              </w:rPr>
              <w:t>PRIVATE SECURITY SECTOR PROVIDENT FUND</w:t>
            </w:r>
          </w:p>
        </w:tc>
      </w:tr>
      <w:tr w:rsidR="00F30FFE" w:rsidRPr="00F30FFE" w14:paraId="25BB552E" w14:textId="77777777" w:rsidTr="00F30FFE">
        <w:trPr>
          <w:trHeight w:val="290"/>
        </w:trPr>
        <w:tc>
          <w:tcPr>
            <w:tcW w:w="4313" w:type="dxa"/>
            <w:noWrap/>
            <w:hideMark/>
          </w:tcPr>
          <w:p w14:paraId="59A8BDED" w14:textId="77777777" w:rsidR="00F30FFE" w:rsidRPr="00F30FFE" w:rsidRDefault="00F30FFE" w:rsidP="00F30FFE">
            <w:pPr>
              <w:rPr>
                <w:rFonts w:ascii="Arial" w:hAnsi="Arial" w:cs="Arial"/>
              </w:rPr>
            </w:pPr>
            <w:r w:rsidRPr="00F30FFE">
              <w:rPr>
                <w:rFonts w:ascii="Arial" w:hAnsi="Arial" w:cs="Arial"/>
              </w:rPr>
              <w:t>SPAR RETAIL STORES (PTY) LTD</w:t>
            </w:r>
          </w:p>
        </w:tc>
        <w:tc>
          <w:tcPr>
            <w:tcW w:w="5752" w:type="dxa"/>
            <w:noWrap/>
            <w:hideMark/>
          </w:tcPr>
          <w:p w14:paraId="398B07E9" w14:textId="77777777" w:rsidR="00F30FFE" w:rsidRPr="00F30FFE" w:rsidRDefault="00F30FFE" w:rsidP="00F30FFE">
            <w:pPr>
              <w:rPr>
                <w:rFonts w:ascii="Arial" w:hAnsi="Arial" w:cs="Arial"/>
              </w:rPr>
            </w:pPr>
            <w:r w:rsidRPr="00F30FFE">
              <w:rPr>
                <w:rFonts w:ascii="Arial" w:hAnsi="Arial" w:cs="Arial"/>
              </w:rPr>
              <w:t>OLD MUTUAL SUPERFUND PROVIDENT FUND</w:t>
            </w:r>
          </w:p>
        </w:tc>
      </w:tr>
    </w:tbl>
    <w:p w14:paraId="1C277B70" w14:textId="77777777" w:rsidR="00F30FFE" w:rsidRDefault="00F30FFE"/>
    <w:sectPr w:rsidR="00F30FFE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C6A3FD" w14:textId="77777777" w:rsidR="00F30FFE" w:rsidRDefault="00F30FFE" w:rsidP="00F30FFE">
      <w:pPr>
        <w:spacing w:after="0" w:line="240" w:lineRule="auto"/>
      </w:pPr>
      <w:r>
        <w:separator/>
      </w:r>
    </w:p>
  </w:endnote>
  <w:endnote w:type="continuationSeparator" w:id="0">
    <w:p w14:paraId="667A0A0D" w14:textId="77777777" w:rsidR="00F30FFE" w:rsidRDefault="00F30FFE" w:rsidP="00F3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144804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C79E2F" w14:textId="29777B1C" w:rsidR="00467CB0" w:rsidRDefault="00467CB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6428EF" w14:textId="77777777" w:rsidR="00467CB0" w:rsidRDefault="00467C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7B1D5F" w14:textId="77777777" w:rsidR="00F30FFE" w:rsidRDefault="00F30FFE" w:rsidP="00F30FFE">
      <w:pPr>
        <w:spacing w:after="0" w:line="240" w:lineRule="auto"/>
      </w:pPr>
      <w:r>
        <w:separator/>
      </w:r>
    </w:p>
  </w:footnote>
  <w:footnote w:type="continuationSeparator" w:id="0">
    <w:p w14:paraId="6B14C7F8" w14:textId="77777777" w:rsidR="00F30FFE" w:rsidRDefault="00F30FFE" w:rsidP="00F3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CD2906" w14:textId="1BE507CC" w:rsidR="00F30FFE" w:rsidRPr="00F30FFE" w:rsidRDefault="00F30FFE" w:rsidP="00F30FFE">
    <w:pPr>
      <w:pStyle w:val="Header"/>
      <w:jc w:val="right"/>
      <w:rPr>
        <w:rFonts w:ascii="Arial" w:hAnsi="Arial" w:cs="Arial"/>
        <w:b/>
        <w:bCs/>
      </w:rPr>
    </w:pPr>
    <w:r w:rsidRPr="00F30FFE">
      <w:rPr>
        <w:rFonts w:ascii="Arial" w:hAnsi="Arial" w:cs="Arial"/>
        <w:b/>
        <w:bCs/>
      </w:rPr>
      <w:t>Annexure 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A09"/>
    <w:rsid w:val="00147DB7"/>
    <w:rsid w:val="001E4AB5"/>
    <w:rsid w:val="00313A09"/>
    <w:rsid w:val="00467CB0"/>
    <w:rsid w:val="00680938"/>
    <w:rsid w:val="00685450"/>
    <w:rsid w:val="00E30BD6"/>
    <w:rsid w:val="00E44B03"/>
    <w:rsid w:val="00F30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DC7C6"/>
  <w15:chartTrackingRefBased/>
  <w15:docId w15:val="{737E2AE1-C9B3-40FF-AE6F-C17D88EA0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3A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3A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3A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3A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3A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3A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3A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3A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3A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3A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3A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3A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3A0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3A0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3A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3A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3A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3A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13A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3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3A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13A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3A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3A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13A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13A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3A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3A0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3A0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30F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0FFE"/>
  </w:style>
  <w:style w:type="paragraph" w:styleId="Footer">
    <w:name w:val="footer"/>
    <w:basedOn w:val="Normal"/>
    <w:link w:val="FooterChar"/>
    <w:uiPriority w:val="99"/>
    <w:unhideWhenUsed/>
    <w:rsid w:val="00F30F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0FFE"/>
  </w:style>
  <w:style w:type="table" w:styleId="TableGrid">
    <w:name w:val="Table Grid"/>
    <w:basedOn w:val="TableNormal"/>
    <w:uiPriority w:val="39"/>
    <w:rsid w:val="00F30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09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665</Characters>
  <Application>Microsoft Office Word</Application>
  <DocSecurity>4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Keabetswe Tsuene</dc:creator>
  <cp:keywords/>
  <dc:description/>
  <cp:lastModifiedBy>Roslynne van Wyk</cp:lastModifiedBy>
  <cp:revision>2</cp:revision>
  <dcterms:created xsi:type="dcterms:W3CDTF">2024-03-25T12:56:00Z</dcterms:created>
  <dcterms:modified xsi:type="dcterms:W3CDTF">2024-03-25T12:56:00Z</dcterms:modified>
</cp:coreProperties>
</file>